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06B8" w14:textId="472A62C6" w:rsidR="007C3692" w:rsidRDefault="007C3692"/>
    <w:p w14:paraId="401C26BD" w14:textId="31FDE42A" w:rsidR="00FA200F" w:rsidRPr="006617AB" w:rsidRDefault="00FA200F">
      <w:pPr>
        <w:rPr>
          <w:b/>
          <w:bCs/>
          <w:color w:val="FF0000"/>
          <w:sz w:val="36"/>
          <w:szCs w:val="36"/>
        </w:rPr>
      </w:pPr>
      <w:r w:rsidRPr="006617AB">
        <w:rPr>
          <w:b/>
          <w:bCs/>
          <w:color w:val="FF0000"/>
          <w:sz w:val="36"/>
          <w:szCs w:val="36"/>
        </w:rPr>
        <w:t xml:space="preserve">Schoolafspraken </w:t>
      </w:r>
    </w:p>
    <w:p w14:paraId="0DEBAB87" w14:textId="24BD5F97" w:rsidR="00FA200F" w:rsidRDefault="00FA200F">
      <w:r>
        <w:t xml:space="preserve">Op het Pontem College zitten leerlingen met verschillende achtergronden, culturen en religies. </w:t>
      </w:r>
      <w:r w:rsidR="001D30BA">
        <w:t>Iedereen moet zich veilig kunnen voelen, daarom hebben we afspraken op school.</w:t>
      </w:r>
      <w:r>
        <w:t xml:space="preserve"> </w:t>
      </w:r>
      <w:r w:rsidR="00D57399">
        <w:t xml:space="preserve">Als we ons aan de afspraken houden, leren en werken we met plezier aan goede resultaten. </w:t>
      </w:r>
    </w:p>
    <w:p w14:paraId="7EAE3783" w14:textId="1008E798" w:rsidR="00F627B6" w:rsidRDefault="00B31DF9" w:rsidP="00B31DF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51862C" wp14:editId="3BE79AA5">
                <wp:simplePos x="0" y="0"/>
                <wp:positionH relativeFrom="column">
                  <wp:posOffset>617220</wp:posOffset>
                </wp:positionH>
                <wp:positionV relativeFrom="paragraph">
                  <wp:posOffset>128794</wp:posOffset>
                </wp:positionV>
                <wp:extent cx="4619625" cy="1318260"/>
                <wp:effectExtent l="38100" t="57150" r="47625" b="5334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318260"/>
                        </a:xfrm>
                        <a:custGeom>
                          <a:avLst/>
                          <a:gdLst>
                            <a:gd name="connsiteX0" fmla="*/ 0 w 4619625"/>
                            <a:gd name="connsiteY0" fmla="*/ 0 h 1318260"/>
                            <a:gd name="connsiteX1" fmla="*/ 485061 w 4619625"/>
                            <a:gd name="connsiteY1" fmla="*/ 0 h 1318260"/>
                            <a:gd name="connsiteX2" fmla="*/ 1016318 w 4619625"/>
                            <a:gd name="connsiteY2" fmla="*/ 0 h 1318260"/>
                            <a:gd name="connsiteX3" fmla="*/ 1547574 w 4619625"/>
                            <a:gd name="connsiteY3" fmla="*/ 0 h 1318260"/>
                            <a:gd name="connsiteX4" fmla="*/ 2032635 w 4619625"/>
                            <a:gd name="connsiteY4" fmla="*/ 0 h 1318260"/>
                            <a:gd name="connsiteX5" fmla="*/ 2656284 w 4619625"/>
                            <a:gd name="connsiteY5" fmla="*/ 0 h 1318260"/>
                            <a:gd name="connsiteX6" fmla="*/ 3095149 w 4619625"/>
                            <a:gd name="connsiteY6" fmla="*/ 0 h 1318260"/>
                            <a:gd name="connsiteX7" fmla="*/ 3580209 w 4619625"/>
                            <a:gd name="connsiteY7" fmla="*/ 0 h 1318260"/>
                            <a:gd name="connsiteX8" fmla="*/ 4619625 w 4619625"/>
                            <a:gd name="connsiteY8" fmla="*/ 0 h 1318260"/>
                            <a:gd name="connsiteX9" fmla="*/ 4619625 w 4619625"/>
                            <a:gd name="connsiteY9" fmla="*/ 452603 h 1318260"/>
                            <a:gd name="connsiteX10" fmla="*/ 4619625 w 4619625"/>
                            <a:gd name="connsiteY10" fmla="*/ 878840 h 1318260"/>
                            <a:gd name="connsiteX11" fmla="*/ 4619625 w 4619625"/>
                            <a:gd name="connsiteY11" fmla="*/ 1318260 h 1318260"/>
                            <a:gd name="connsiteX12" fmla="*/ 3995976 w 4619625"/>
                            <a:gd name="connsiteY12" fmla="*/ 1318260 h 1318260"/>
                            <a:gd name="connsiteX13" fmla="*/ 3372326 w 4619625"/>
                            <a:gd name="connsiteY13" fmla="*/ 1318260 h 1318260"/>
                            <a:gd name="connsiteX14" fmla="*/ 2933462 w 4619625"/>
                            <a:gd name="connsiteY14" fmla="*/ 1318260 h 1318260"/>
                            <a:gd name="connsiteX15" fmla="*/ 2448401 w 4619625"/>
                            <a:gd name="connsiteY15" fmla="*/ 1318260 h 1318260"/>
                            <a:gd name="connsiteX16" fmla="*/ 2009537 w 4619625"/>
                            <a:gd name="connsiteY16" fmla="*/ 1318260 h 1318260"/>
                            <a:gd name="connsiteX17" fmla="*/ 1385888 w 4619625"/>
                            <a:gd name="connsiteY17" fmla="*/ 1318260 h 1318260"/>
                            <a:gd name="connsiteX18" fmla="*/ 947023 w 4619625"/>
                            <a:gd name="connsiteY18" fmla="*/ 1318260 h 1318260"/>
                            <a:gd name="connsiteX19" fmla="*/ 0 w 4619625"/>
                            <a:gd name="connsiteY19" fmla="*/ 1318260 h 1318260"/>
                            <a:gd name="connsiteX20" fmla="*/ 0 w 4619625"/>
                            <a:gd name="connsiteY20" fmla="*/ 878840 h 1318260"/>
                            <a:gd name="connsiteX21" fmla="*/ 0 w 4619625"/>
                            <a:gd name="connsiteY21" fmla="*/ 465785 h 1318260"/>
                            <a:gd name="connsiteX22" fmla="*/ 0 w 4619625"/>
                            <a:gd name="connsiteY22" fmla="*/ 0 h 13182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4619625" h="1318260" fill="none" extrusionOk="0">
                              <a:moveTo>
                                <a:pt x="0" y="0"/>
                              </a:moveTo>
                              <a:cubicBezTo>
                                <a:pt x="218344" y="-8054"/>
                                <a:pt x="317326" y="46119"/>
                                <a:pt x="485061" y="0"/>
                              </a:cubicBezTo>
                              <a:cubicBezTo>
                                <a:pt x="652796" y="-46119"/>
                                <a:pt x="820685" y="62511"/>
                                <a:pt x="1016318" y="0"/>
                              </a:cubicBezTo>
                              <a:cubicBezTo>
                                <a:pt x="1211951" y="-62511"/>
                                <a:pt x="1356154" y="2118"/>
                                <a:pt x="1547574" y="0"/>
                              </a:cubicBezTo>
                              <a:cubicBezTo>
                                <a:pt x="1738994" y="-2118"/>
                                <a:pt x="1918732" y="40801"/>
                                <a:pt x="2032635" y="0"/>
                              </a:cubicBezTo>
                              <a:cubicBezTo>
                                <a:pt x="2146538" y="-40801"/>
                                <a:pt x="2466109" y="20842"/>
                                <a:pt x="2656284" y="0"/>
                              </a:cubicBezTo>
                              <a:cubicBezTo>
                                <a:pt x="2846459" y="-20842"/>
                                <a:pt x="2929605" y="12384"/>
                                <a:pt x="3095149" y="0"/>
                              </a:cubicBezTo>
                              <a:cubicBezTo>
                                <a:pt x="3260694" y="-12384"/>
                                <a:pt x="3410002" y="13070"/>
                                <a:pt x="3580209" y="0"/>
                              </a:cubicBezTo>
                              <a:cubicBezTo>
                                <a:pt x="3750416" y="-13070"/>
                                <a:pt x="4316891" y="37225"/>
                                <a:pt x="4619625" y="0"/>
                              </a:cubicBezTo>
                              <a:cubicBezTo>
                                <a:pt x="4659126" y="120672"/>
                                <a:pt x="4579754" y="328029"/>
                                <a:pt x="4619625" y="452603"/>
                              </a:cubicBezTo>
                              <a:cubicBezTo>
                                <a:pt x="4659496" y="577177"/>
                                <a:pt x="4618648" y="703646"/>
                                <a:pt x="4619625" y="878840"/>
                              </a:cubicBezTo>
                              <a:cubicBezTo>
                                <a:pt x="4620602" y="1054034"/>
                                <a:pt x="4600841" y="1206393"/>
                                <a:pt x="4619625" y="1318260"/>
                              </a:cubicBezTo>
                              <a:cubicBezTo>
                                <a:pt x="4365503" y="1340722"/>
                                <a:pt x="4142200" y="1311663"/>
                                <a:pt x="3995976" y="1318260"/>
                              </a:cubicBezTo>
                              <a:cubicBezTo>
                                <a:pt x="3849752" y="1324857"/>
                                <a:pt x="3668074" y="1249720"/>
                                <a:pt x="3372326" y="1318260"/>
                              </a:cubicBezTo>
                              <a:cubicBezTo>
                                <a:pt x="3076578" y="1386800"/>
                                <a:pt x="3142251" y="1279644"/>
                                <a:pt x="2933462" y="1318260"/>
                              </a:cubicBezTo>
                              <a:cubicBezTo>
                                <a:pt x="2724673" y="1356876"/>
                                <a:pt x="2662623" y="1268439"/>
                                <a:pt x="2448401" y="1318260"/>
                              </a:cubicBezTo>
                              <a:cubicBezTo>
                                <a:pt x="2234179" y="1368081"/>
                                <a:pt x="2112090" y="1297600"/>
                                <a:pt x="2009537" y="1318260"/>
                              </a:cubicBezTo>
                              <a:cubicBezTo>
                                <a:pt x="1906984" y="1338920"/>
                                <a:pt x="1608802" y="1244371"/>
                                <a:pt x="1385888" y="1318260"/>
                              </a:cubicBezTo>
                              <a:cubicBezTo>
                                <a:pt x="1162974" y="1392149"/>
                                <a:pt x="1154398" y="1312937"/>
                                <a:pt x="947023" y="1318260"/>
                              </a:cubicBezTo>
                              <a:cubicBezTo>
                                <a:pt x="739648" y="1323583"/>
                                <a:pt x="317768" y="1206436"/>
                                <a:pt x="0" y="1318260"/>
                              </a:cubicBezTo>
                              <a:cubicBezTo>
                                <a:pt x="-51074" y="1140832"/>
                                <a:pt x="32213" y="1040977"/>
                                <a:pt x="0" y="878840"/>
                              </a:cubicBezTo>
                              <a:cubicBezTo>
                                <a:pt x="-32213" y="716703"/>
                                <a:pt x="41022" y="618508"/>
                                <a:pt x="0" y="465785"/>
                              </a:cubicBezTo>
                              <a:cubicBezTo>
                                <a:pt x="-41022" y="313063"/>
                                <a:pt x="15090" y="211337"/>
                                <a:pt x="0" y="0"/>
                              </a:cubicBezTo>
                              <a:close/>
                            </a:path>
                            <a:path w="4619625" h="1318260" stroke="0" extrusionOk="0">
                              <a:moveTo>
                                <a:pt x="0" y="0"/>
                              </a:moveTo>
                              <a:cubicBezTo>
                                <a:pt x="184336" y="-9222"/>
                                <a:pt x="524894" y="59484"/>
                                <a:pt x="669846" y="0"/>
                              </a:cubicBezTo>
                              <a:cubicBezTo>
                                <a:pt x="814798" y="-59484"/>
                                <a:pt x="1028842" y="30840"/>
                                <a:pt x="1247299" y="0"/>
                              </a:cubicBezTo>
                              <a:cubicBezTo>
                                <a:pt x="1465756" y="-30840"/>
                                <a:pt x="1481961" y="43743"/>
                                <a:pt x="1686163" y="0"/>
                              </a:cubicBezTo>
                              <a:cubicBezTo>
                                <a:pt x="1890365" y="-43743"/>
                                <a:pt x="2140943" y="10217"/>
                                <a:pt x="2309813" y="0"/>
                              </a:cubicBezTo>
                              <a:cubicBezTo>
                                <a:pt x="2478683" y="-10217"/>
                                <a:pt x="2694726" y="35729"/>
                                <a:pt x="2794873" y="0"/>
                              </a:cubicBezTo>
                              <a:cubicBezTo>
                                <a:pt x="2895020" y="-35729"/>
                                <a:pt x="3265123" y="30132"/>
                                <a:pt x="3464719" y="0"/>
                              </a:cubicBezTo>
                              <a:cubicBezTo>
                                <a:pt x="3664315" y="-30132"/>
                                <a:pt x="3838823" y="7340"/>
                                <a:pt x="3995976" y="0"/>
                              </a:cubicBezTo>
                              <a:cubicBezTo>
                                <a:pt x="4153129" y="-7340"/>
                                <a:pt x="4445520" y="57204"/>
                                <a:pt x="4619625" y="0"/>
                              </a:cubicBezTo>
                              <a:cubicBezTo>
                                <a:pt x="4626438" y="108613"/>
                                <a:pt x="4574531" y="337249"/>
                                <a:pt x="4619625" y="452603"/>
                              </a:cubicBezTo>
                              <a:cubicBezTo>
                                <a:pt x="4664719" y="567957"/>
                                <a:pt x="4588058" y="735065"/>
                                <a:pt x="4619625" y="905205"/>
                              </a:cubicBezTo>
                              <a:cubicBezTo>
                                <a:pt x="4651192" y="1075345"/>
                                <a:pt x="4616457" y="1210925"/>
                                <a:pt x="4619625" y="1318260"/>
                              </a:cubicBezTo>
                              <a:cubicBezTo>
                                <a:pt x="4370362" y="1376825"/>
                                <a:pt x="4272891" y="1255333"/>
                                <a:pt x="4042172" y="1318260"/>
                              </a:cubicBezTo>
                              <a:cubicBezTo>
                                <a:pt x="3811453" y="1381187"/>
                                <a:pt x="3636474" y="1280942"/>
                                <a:pt x="3510915" y="1318260"/>
                              </a:cubicBezTo>
                              <a:cubicBezTo>
                                <a:pt x="3385356" y="1355578"/>
                                <a:pt x="3130451" y="1308053"/>
                                <a:pt x="2887266" y="1318260"/>
                              </a:cubicBezTo>
                              <a:cubicBezTo>
                                <a:pt x="2644081" y="1328467"/>
                                <a:pt x="2555597" y="1295098"/>
                                <a:pt x="2448401" y="1318260"/>
                              </a:cubicBezTo>
                              <a:cubicBezTo>
                                <a:pt x="2341205" y="1341422"/>
                                <a:pt x="2045866" y="1290272"/>
                                <a:pt x="1778556" y="1318260"/>
                              </a:cubicBezTo>
                              <a:cubicBezTo>
                                <a:pt x="1511246" y="1346248"/>
                                <a:pt x="1302658" y="1290318"/>
                                <a:pt x="1154906" y="1318260"/>
                              </a:cubicBezTo>
                              <a:cubicBezTo>
                                <a:pt x="1007154" y="1346202"/>
                                <a:pt x="902529" y="1268210"/>
                                <a:pt x="669846" y="1318260"/>
                              </a:cubicBezTo>
                              <a:cubicBezTo>
                                <a:pt x="437163" y="1368310"/>
                                <a:pt x="298623" y="1279105"/>
                                <a:pt x="0" y="1318260"/>
                              </a:cubicBezTo>
                              <a:cubicBezTo>
                                <a:pt x="-29001" y="1179882"/>
                                <a:pt x="15248" y="1064308"/>
                                <a:pt x="0" y="892023"/>
                              </a:cubicBezTo>
                              <a:cubicBezTo>
                                <a:pt x="-15248" y="719738"/>
                                <a:pt x="3070" y="520885"/>
                                <a:pt x="0" y="426237"/>
                              </a:cubicBezTo>
                              <a:cubicBezTo>
                                <a:pt x="-3070" y="331589"/>
                                <a:pt x="17375" y="19479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EFEF"/>
                        </a:solidFill>
                        <a:ln w="28575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942790466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EE38560" w14:textId="188214F0" w:rsidR="006678DD" w:rsidRPr="00EC7C21" w:rsidRDefault="00EC7C21" w:rsidP="00EC7C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6678DD" w:rsidRPr="00EC7C21">
                              <w:rPr>
                                <w:noProof/>
                                <w:sz w:val="4"/>
                                <w:szCs w:val="4"/>
                              </w:rPr>
                              <w:drawing>
                                <wp:inline distT="0" distB="0" distL="0" distR="0" wp14:anchorId="154B7073" wp14:editId="0E1602E2">
                                  <wp:extent cx="620202" cy="620202"/>
                                  <wp:effectExtent l="0" t="0" r="8890" b="0"/>
                                  <wp:docPr id="5" name="Graphic 5" descr="Zorg silhou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phic 5" descr="Zorg silhouet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7251" cy="627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2C6C34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2C6C34"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2C6C34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2C6C34" w:rsidRPr="00EC7C21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90D138E" wp14:editId="118F456F">
                                  <wp:extent cx="636104" cy="636104"/>
                                  <wp:effectExtent l="0" t="0" r="0" b="0"/>
                                  <wp:docPr id="9" name="Graphic 9" descr="Verbindingen met effen opvull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Graphic 9" descr="Verbindingen met effen opvulli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4316" cy="6443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C6C34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B31DF9" w:rsidRPr="00EC7C2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C6C34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B31DF9" w:rsidRPr="00EC7C2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678DD" w:rsidRPr="00EC7C21">
                              <w:rPr>
                                <w:noProof/>
                                <w:sz w:val="10"/>
                                <w:szCs w:val="10"/>
                              </w:rPr>
                              <w:drawing>
                                <wp:inline distT="0" distB="0" distL="0" distR="0" wp14:anchorId="5B99C986" wp14:editId="0521F94C">
                                  <wp:extent cx="652007" cy="652007"/>
                                  <wp:effectExtent l="0" t="0" r="0" b="0"/>
                                  <wp:docPr id="6" name="Graphic 6" descr="Proost silhou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raphic 6" descr="Proost silhouet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870" cy="660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31DF9" w:rsidRPr="00EC7C21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B31DF9" w:rsidRPr="00EC7C21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B31DF9" w:rsidRPr="00EC7C21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3F8F01E3" w14:textId="540A1DF4" w:rsidR="006678DD" w:rsidRPr="00EC7C21" w:rsidRDefault="00EC7C21">
                            <w:pPr>
                              <w:rPr>
                                <w:rFonts w:ascii="Ink Free" w:hAnsi="Ink Free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6678DD" w:rsidRPr="009A19D9">
                              <w:rPr>
                                <w:rFonts w:ascii="Ink Free" w:hAnsi="Ink Free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Respect </w:t>
                            </w:r>
                            <w:r w:rsidRPr="009A19D9">
                              <w:rPr>
                                <w:rFonts w:ascii="Ink Free" w:hAnsi="Ink Free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C6C34" w:rsidRPr="009A19D9">
                              <w:rPr>
                                <w:rFonts w:ascii="Ink Free" w:hAnsi="Ink Free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    Verantwoordelijkheid </w:t>
                            </w:r>
                            <w:r w:rsidR="002C6C34" w:rsidRPr="009A19D9">
                              <w:rPr>
                                <w:rFonts w:ascii="Ink Free" w:hAnsi="Ink Free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ab/>
                              <w:t xml:space="preserve">    </w:t>
                            </w:r>
                            <w:r w:rsidR="006678DD" w:rsidRPr="009A19D9">
                              <w:rPr>
                                <w:rFonts w:ascii="Ink Free" w:hAnsi="Ink Free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V</w:t>
                            </w:r>
                            <w:r w:rsidR="00B31DF9" w:rsidRPr="009A19D9">
                              <w:rPr>
                                <w:rFonts w:ascii="Ink Free" w:hAnsi="Ink Free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eiligheid </w:t>
                            </w:r>
                            <w:r w:rsidRPr="009A19D9">
                              <w:rPr>
                                <w:rFonts w:ascii="Ink Free" w:hAnsi="Ink Free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1A2E55DD" w14:textId="77777777" w:rsidR="006678DD" w:rsidRPr="00EC7C21" w:rsidRDefault="00667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1862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8.6pt;margin-top:10.15pt;width:363.75pt;height:10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" fillcolor="#ffefef" strokecolor="red" strokeweight="2.25pt">
                <v:stroke dashstyle="1 1"/>
                <v:textbox>
                  <w:txbxContent>
                    <w:p w14:paraId="3EE38560" w14:textId="188214F0" w:rsidR="006678DD" w:rsidRPr="00EC7C21" w:rsidRDefault="00EC7C21" w:rsidP="00EC7C2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="006678DD" w:rsidRPr="00EC7C21">
                        <w:rPr>
                          <w:noProof/>
                          <w:sz w:val="4"/>
                          <w:szCs w:val="4"/>
                        </w:rPr>
                        <w:drawing>
                          <wp:inline distT="0" distB="0" distL="0" distR="0" wp14:anchorId="154B7073" wp14:editId="0E1602E2">
                            <wp:extent cx="620202" cy="620202"/>
                            <wp:effectExtent l="0" t="0" r="8890" b="0"/>
                            <wp:docPr id="5" name="Graphic 5" descr="Zorg silhou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Graphic 5" descr="Zorg silhouet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7251" cy="6272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</w:t>
                      </w:r>
                      <w:r w:rsidR="002C6C34">
                        <w:rPr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2C6C34">
                        <w:rPr>
                          <w:sz w:val="16"/>
                          <w:szCs w:val="16"/>
                        </w:rPr>
                        <w:t xml:space="preserve">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2C6C34"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="002C6C34" w:rsidRPr="00EC7C21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90D138E" wp14:editId="118F456F">
                            <wp:extent cx="636104" cy="636104"/>
                            <wp:effectExtent l="0" t="0" r="0" b="0"/>
                            <wp:docPr id="9" name="Graphic 9" descr="Verbindingen met effen opvull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Graphic 9" descr="Verbindingen met effen opvulli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4316" cy="6443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C6C34">
                        <w:rPr>
                          <w:sz w:val="16"/>
                          <w:szCs w:val="16"/>
                        </w:rPr>
                        <w:tab/>
                        <w:t xml:space="preserve">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B31DF9" w:rsidRPr="00EC7C2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C6C34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="00B31DF9" w:rsidRPr="00EC7C2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678DD" w:rsidRPr="00EC7C21">
                        <w:rPr>
                          <w:noProof/>
                          <w:sz w:val="10"/>
                          <w:szCs w:val="10"/>
                        </w:rPr>
                        <w:drawing>
                          <wp:inline distT="0" distB="0" distL="0" distR="0" wp14:anchorId="5B99C986" wp14:editId="0521F94C">
                            <wp:extent cx="652007" cy="652007"/>
                            <wp:effectExtent l="0" t="0" r="0" b="0"/>
                            <wp:docPr id="6" name="Graphic 6" descr="Proost silhou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Graphic 6" descr="Proost silhouet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870" cy="660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31DF9" w:rsidRPr="00EC7C21">
                        <w:rPr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="00B31DF9" w:rsidRPr="00EC7C21"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="00B31DF9" w:rsidRPr="00EC7C21"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3F8F01E3" w14:textId="540A1DF4" w:rsidR="006678DD" w:rsidRPr="00EC7C21" w:rsidRDefault="00EC7C21">
                      <w:pPr>
                        <w:rPr>
                          <w:rFonts w:ascii="Ink Free" w:hAnsi="Ink Free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</w:t>
                      </w:r>
                      <w:r w:rsidR="006678DD" w:rsidRPr="009A19D9">
                        <w:rPr>
                          <w:rFonts w:ascii="Ink Free" w:hAnsi="Ink Free"/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Respect </w:t>
                      </w:r>
                      <w:r w:rsidRPr="009A19D9">
                        <w:rPr>
                          <w:rFonts w:ascii="Ink Free" w:hAnsi="Ink Free"/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  </w:t>
                      </w:r>
                      <w:r w:rsidR="002C6C34" w:rsidRPr="009A19D9">
                        <w:rPr>
                          <w:rFonts w:ascii="Ink Free" w:hAnsi="Ink Free"/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    </w:t>
                      </w:r>
                      <w:r w:rsidR="002C6C34" w:rsidRPr="009A19D9">
                        <w:rPr>
                          <w:rFonts w:ascii="Ink Free" w:hAnsi="Ink Free"/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Verantwoordelijkheid </w:t>
                      </w:r>
                      <w:r w:rsidR="002C6C34" w:rsidRPr="009A19D9">
                        <w:rPr>
                          <w:rFonts w:ascii="Ink Free" w:hAnsi="Ink Free"/>
                          <w:b/>
                          <w:bCs/>
                          <w:color w:val="C00000"/>
                          <w:sz w:val="32"/>
                          <w:szCs w:val="32"/>
                        </w:rPr>
                        <w:tab/>
                        <w:t xml:space="preserve">    </w:t>
                      </w:r>
                      <w:r w:rsidR="006678DD" w:rsidRPr="009A19D9">
                        <w:rPr>
                          <w:rFonts w:ascii="Ink Free" w:hAnsi="Ink Free"/>
                          <w:b/>
                          <w:bCs/>
                          <w:color w:val="C00000"/>
                          <w:sz w:val="32"/>
                          <w:szCs w:val="32"/>
                        </w:rPr>
                        <w:t>V</w:t>
                      </w:r>
                      <w:r w:rsidR="00B31DF9" w:rsidRPr="009A19D9">
                        <w:rPr>
                          <w:rFonts w:ascii="Ink Free" w:hAnsi="Ink Free"/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eiligheid </w:t>
                      </w:r>
                      <w:r w:rsidRPr="009A19D9">
                        <w:rPr>
                          <w:rFonts w:ascii="Ink Free" w:hAnsi="Ink Free"/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1A2E55DD" w14:textId="77777777" w:rsidR="006678DD" w:rsidRPr="00EC7C21" w:rsidRDefault="006678D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1F36D1" w14:textId="77777777" w:rsidR="00EC7C21" w:rsidRPr="009A19D9" w:rsidRDefault="00EC7C21">
      <w:pPr>
        <w:rPr>
          <w:color w:val="FF0000"/>
        </w:rPr>
      </w:pPr>
    </w:p>
    <w:p w14:paraId="590337E3" w14:textId="77777777" w:rsidR="00EC7C21" w:rsidRPr="009A19D9" w:rsidRDefault="00EC7C21">
      <w:pPr>
        <w:rPr>
          <w:color w:val="FF0000"/>
        </w:rPr>
      </w:pPr>
    </w:p>
    <w:p w14:paraId="3D95E71A" w14:textId="77777777" w:rsidR="00EC7C21" w:rsidRPr="009A19D9" w:rsidRDefault="00EC7C21">
      <w:pPr>
        <w:rPr>
          <w:color w:val="FF0000"/>
        </w:rPr>
      </w:pPr>
    </w:p>
    <w:p w14:paraId="4A7CD2EF" w14:textId="77777777" w:rsidR="00EC7C21" w:rsidRPr="009A19D9" w:rsidRDefault="00EC7C21">
      <w:pPr>
        <w:rPr>
          <w:color w:val="FF0000"/>
        </w:rPr>
      </w:pPr>
    </w:p>
    <w:p w14:paraId="0773DFEA" w14:textId="77777777" w:rsidR="00EC7C21" w:rsidRPr="009A19D9" w:rsidRDefault="00EC7C21">
      <w:pPr>
        <w:rPr>
          <w:color w:val="FF0000"/>
        </w:rPr>
      </w:pPr>
    </w:p>
    <w:p w14:paraId="2C6F564F" w14:textId="731AC05A" w:rsidR="00FA200F" w:rsidRPr="006617AB" w:rsidRDefault="00FA200F">
      <w:pPr>
        <w:rPr>
          <w:b/>
          <w:bCs/>
          <w:color w:val="FF0000"/>
          <w:sz w:val="28"/>
          <w:szCs w:val="28"/>
          <w:u w:val="single"/>
        </w:rPr>
      </w:pPr>
      <w:r w:rsidRPr="006617AB">
        <w:rPr>
          <w:b/>
          <w:bCs/>
          <w:color w:val="FF0000"/>
          <w:sz w:val="28"/>
          <w:szCs w:val="28"/>
          <w:u w:val="single"/>
        </w:rPr>
        <w:t>Een prettige en veilige school</w:t>
      </w:r>
    </w:p>
    <w:p w14:paraId="52F36522" w14:textId="55C2344A" w:rsidR="00FA200F" w:rsidRDefault="00FA200F" w:rsidP="00FA200F">
      <w:pPr>
        <w:pStyle w:val="Lijstalinea"/>
        <w:numPr>
          <w:ilvl w:val="0"/>
          <w:numId w:val="1"/>
        </w:numPr>
      </w:pPr>
      <w:r w:rsidRPr="000D6206">
        <w:rPr>
          <w:b/>
          <w:bCs/>
        </w:rPr>
        <w:t>Respect</w:t>
      </w:r>
      <w:r>
        <w:t xml:space="preserve">: iedereen gaat op een goede positieve manier met elkaar om. </w:t>
      </w:r>
      <w:r w:rsidR="00D96EC0">
        <w:t>We respecteren elkaar</w:t>
      </w:r>
      <w:r w:rsidR="00A91E21">
        <w:t xml:space="preserve"> en blijven van anderen en de spullen van een ander af. </w:t>
      </w:r>
    </w:p>
    <w:p w14:paraId="6988D8E6" w14:textId="77777777" w:rsidR="002C6C34" w:rsidRDefault="002C6C34" w:rsidP="002C6C34">
      <w:pPr>
        <w:pStyle w:val="Lijstalinea"/>
        <w:numPr>
          <w:ilvl w:val="0"/>
          <w:numId w:val="1"/>
        </w:numPr>
      </w:pPr>
      <w:r w:rsidRPr="000D6206">
        <w:rPr>
          <w:b/>
          <w:bCs/>
        </w:rPr>
        <w:t>Verantwoordelijkheid</w:t>
      </w:r>
      <w:r>
        <w:t xml:space="preserve">: iedereen gaat netjes om met spullen en helpt elkaar. Problemen lossen we samen op. </w:t>
      </w:r>
    </w:p>
    <w:p w14:paraId="519CD0FB" w14:textId="6D794A2F" w:rsidR="00FA200F" w:rsidRDefault="00FA200F" w:rsidP="00FA200F">
      <w:pPr>
        <w:pStyle w:val="Lijstalinea"/>
        <w:numPr>
          <w:ilvl w:val="0"/>
          <w:numId w:val="1"/>
        </w:numPr>
      </w:pPr>
      <w:r w:rsidRPr="000D6206">
        <w:rPr>
          <w:b/>
          <w:bCs/>
        </w:rPr>
        <w:t>Veiligheid</w:t>
      </w:r>
      <w:r>
        <w:t xml:space="preserve">: iedereen moet zich veilig voelen op school. </w:t>
      </w:r>
      <w:r w:rsidR="00A91E21">
        <w:t xml:space="preserve">We gebruiken binnen en buiten school geen geweld en </w:t>
      </w:r>
      <w:r w:rsidR="00C81545">
        <w:t>z</w:t>
      </w:r>
      <w:r w:rsidR="00D96EC0">
        <w:t xml:space="preserve">orgen </w:t>
      </w:r>
      <w:r w:rsidR="00C81545">
        <w:t xml:space="preserve">samen </w:t>
      </w:r>
      <w:r w:rsidR="00D96EC0">
        <w:t>voor een goede sfeer op school.</w:t>
      </w:r>
    </w:p>
    <w:p w14:paraId="0C62847F" w14:textId="287A4C24" w:rsidR="00966594" w:rsidRDefault="00966594" w:rsidP="00FA200F"/>
    <w:p w14:paraId="76C7C303" w14:textId="3E7853C9" w:rsidR="00966594" w:rsidRPr="00E664E1" w:rsidRDefault="008E6EB5" w:rsidP="00FA200F">
      <w:pPr>
        <w:rPr>
          <w:b/>
          <w:bCs/>
          <w:color w:val="FF0000"/>
          <w:sz w:val="24"/>
          <w:szCs w:val="24"/>
        </w:rPr>
      </w:pPr>
      <w:r w:rsidRPr="00E664E1">
        <w:rPr>
          <w:b/>
          <w:bCs/>
          <w:color w:val="FF0000"/>
          <w:sz w:val="24"/>
          <w:szCs w:val="24"/>
        </w:rPr>
        <w:t xml:space="preserve">In </w:t>
      </w:r>
      <w:r w:rsidR="00C11232">
        <w:rPr>
          <w:b/>
          <w:bCs/>
          <w:color w:val="FF0000"/>
          <w:sz w:val="24"/>
          <w:szCs w:val="24"/>
        </w:rPr>
        <w:t xml:space="preserve">en om </w:t>
      </w:r>
      <w:r w:rsidRPr="00E664E1">
        <w:rPr>
          <w:b/>
          <w:bCs/>
          <w:color w:val="FF0000"/>
          <w:sz w:val="24"/>
          <w:szCs w:val="24"/>
        </w:rPr>
        <w:t xml:space="preserve">het gebouw </w:t>
      </w:r>
    </w:p>
    <w:p w14:paraId="428F12A7" w14:textId="074BE12B" w:rsidR="00966594" w:rsidRDefault="00E664E1" w:rsidP="00E664E1">
      <w:pPr>
        <w:pStyle w:val="Lijstalinea"/>
        <w:numPr>
          <w:ilvl w:val="0"/>
          <w:numId w:val="4"/>
        </w:numPr>
      </w:pPr>
      <w:r>
        <w:t xml:space="preserve">In het gebouw lopen we rustig en rennen </w:t>
      </w:r>
      <w:r w:rsidR="00C81545">
        <w:t xml:space="preserve">we niet. </w:t>
      </w:r>
      <w:r w:rsidR="00DC2987">
        <w:t>We</w:t>
      </w:r>
      <w:r w:rsidR="00C81545">
        <w:t xml:space="preserve"> pra</w:t>
      </w:r>
      <w:r w:rsidR="00DC2987">
        <w:t>ten</w:t>
      </w:r>
      <w:r w:rsidR="00C81545">
        <w:t xml:space="preserve"> zachtjes en </w:t>
      </w:r>
      <w:r w:rsidR="00DC2987">
        <w:t>spelen</w:t>
      </w:r>
      <w:r w:rsidR="00CA14BF">
        <w:t xml:space="preserve"> geen harde muziek</w:t>
      </w:r>
      <w:r w:rsidR="00DC2987">
        <w:t xml:space="preserve"> af</w:t>
      </w:r>
      <w:r w:rsidR="00CA14BF">
        <w:t xml:space="preserve">. </w:t>
      </w:r>
    </w:p>
    <w:p w14:paraId="39428406" w14:textId="67D175C5" w:rsidR="00CA14BF" w:rsidRDefault="00CA14BF" w:rsidP="00E664E1">
      <w:pPr>
        <w:pStyle w:val="Lijstalinea"/>
        <w:numPr>
          <w:ilvl w:val="0"/>
          <w:numId w:val="4"/>
        </w:numPr>
      </w:pPr>
      <w:r>
        <w:t>De kantine</w:t>
      </w:r>
      <w:r w:rsidR="00C11232">
        <w:t xml:space="preserve"> en het schoolplein </w:t>
      </w:r>
      <w:r w:rsidR="00072BC5">
        <w:t>houden</w:t>
      </w:r>
      <w:r>
        <w:t xml:space="preserve"> we netjes</w:t>
      </w:r>
      <w:r w:rsidR="00DC2987">
        <w:t xml:space="preserve"> </w:t>
      </w:r>
      <w:r w:rsidR="00951F22">
        <w:t xml:space="preserve">en we </w:t>
      </w:r>
      <w:r>
        <w:t>ruim</w:t>
      </w:r>
      <w:r w:rsidR="00951F22">
        <w:t xml:space="preserve">en onze </w:t>
      </w:r>
      <w:r>
        <w:t xml:space="preserve">eigen spullen op. </w:t>
      </w:r>
      <w:r w:rsidR="00280112">
        <w:t xml:space="preserve">Gooi het afval in de prullenbak. </w:t>
      </w:r>
      <w:r w:rsidR="004F0896">
        <w:t xml:space="preserve">Elke week heeft een klas schoonmaakdienst. </w:t>
      </w:r>
    </w:p>
    <w:p w14:paraId="2C00AD88" w14:textId="1E636F42" w:rsidR="00AE3DB1" w:rsidRDefault="00AE3DB1" w:rsidP="00E664E1">
      <w:pPr>
        <w:pStyle w:val="Lijstalinea"/>
        <w:numPr>
          <w:ilvl w:val="0"/>
          <w:numId w:val="4"/>
        </w:numPr>
      </w:pPr>
      <w:r>
        <w:t xml:space="preserve">In de pauzes zijn leerlingen in de kantine of op het schoolplein. Leerlingen mogen </w:t>
      </w:r>
      <w:r w:rsidR="003108D8">
        <w:t xml:space="preserve">niet in de lokalen of in de gangen pauzeren (tenzij hier </w:t>
      </w:r>
      <w:r w:rsidR="009E26B7">
        <w:t xml:space="preserve">een </w:t>
      </w:r>
      <w:r w:rsidR="003108D8">
        <w:t>individuele afspra</w:t>
      </w:r>
      <w:r w:rsidR="009E26B7">
        <w:t>ak</w:t>
      </w:r>
      <w:r w:rsidR="003108D8">
        <w:t xml:space="preserve"> over </w:t>
      </w:r>
      <w:r w:rsidR="009E26B7">
        <w:t>is</w:t>
      </w:r>
      <w:r w:rsidR="003108D8">
        <w:t xml:space="preserve"> gemaakt). </w:t>
      </w:r>
    </w:p>
    <w:p w14:paraId="38074FA5" w14:textId="3961C588" w:rsidR="00C77E36" w:rsidRDefault="00C77E36" w:rsidP="00A24711">
      <w:pPr>
        <w:pStyle w:val="Lijstalinea"/>
        <w:numPr>
          <w:ilvl w:val="0"/>
          <w:numId w:val="4"/>
        </w:numPr>
      </w:pPr>
      <w:r>
        <w:t xml:space="preserve">Je </w:t>
      </w:r>
      <w:r w:rsidR="00E64BC6">
        <w:t>mag tijdens pauzes en na schooltijd niet op de oprit</w:t>
      </w:r>
      <w:r w:rsidR="000826D3">
        <w:t xml:space="preserve"> of op de stoep voor de school staan. </w:t>
      </w:r>
      <w:r>
        <w:t xml:space="preserve"> </w:t>
      </w:r>
    </w:p>
    <w:p w14:paraId="7E16B089" w14:textId="4FE41C6E" w:rsidR="00A24711" w:rsidRDefault="00A24711" w:rsidP="00A24711">
      <w:pPr>
        <w:pStyle w:val="Lijstalinea"/>
        <w:numPr>
          <w:ilvl w:val="0"/>
          <w:numId w:val="4"/>
        </w:numPr>
      </w:pPr>
      <w:r>
        <w:t xml:space="preserve">Onder </w:t>
      </w:r>
      <w:r w:rsidR="00186E6D">
        <w:t>les</w:t>
      </w:r>
      <w:r>
        <w:t xml:space="preserve">tijd </w:t>
      </w:r>
      <w:r w:rsidR="00186E6D">
        <w:t xml:space="preserve">en in de pauzes </w:t>
      </w:r>
      <w:r>
        <w:t xml:space="preserve">mag je niet van het schoolterrein af. </w:t>
      </w:r>
    </w:p>
    <w:p w14:paraId="477F848F" w14:textId="77777777" w:rsidR="00A24711" w:rsidRDefault="00A24711" w:rsidP="00A24711">
      <w:pPr>
        <w:pStyle w:val="Lijstalinea"/>
        <w:numPr>
          <w:ilvl w:val="0"/>
          <w:numId w:val="4"/>
        </w:numPr>
      </w:pPr>
      <w:r>
        <w:t xml:space="preserve">Op het schoolterrein mag je niet roken.  </w:t>
      </w:r>
    </w:p>
    <w:p w14:paraId="7F724799" w14:textId="7B459FC5" w:rsidR="0011294C" w:rsidRDefault="0011294C" w:rsidP="00E664E1">
      <w:pPr>
        <w:pStyle w:val="Lijstalinea"/>
        <w:numPr>
          <w:ilvl w:val="0"/>
          <w:numId w:val="4"/>
        </w:numPr>
      </w:pPr>
      <w:r>
        <w:t xml:space="preserve">Op school mag geen </w:t>
      </w:r>
      <w:proofErr w:type="spellStart"/>
      <w:r w:rsidR="006B0CAF">
        <w:t>energiedrank</w:t>
      </w:r>
      <w:proofErr w:type="spellEnd"/>
      <w:r>
        <w:t xml:space="preserve"> </w:t>
      </w:r>
      <w:r w:rsidR="006B0CAF">
        <w:t xml:space="preserve">gedronken worden. </w:t>
      </w:r>
    </w:p>
    <w:p w14:paraId="2CE61977" w14:textId="3B3FCB48" w:rsidR="00A24711" w:rsidRDefault="00A701BA" w:rsidP="00E664E1">
      <w:pPr>
        <w:pStyle w:val="Lijstalinea"/>
        <w:numPr>
          <w:ilvl w:val="0"/>
          <w:numId w:val="4"/>
        </w:numPr>
      </w:pPr>
      <w:r>
        <w:t xml:space="preserve">Het in bezit hebben en/of gebruiken van alcohol en drugs is verboden in en rond de school. </w:t>
      </w:r>
    </w:p>
    <w:p w14:paraId="0A813073" w14:textId="19666F83" w:rsidR="00143AE1" w:rsidRDefault="00847FE6" w:rsidP="00E664E1">
      <w:pPr>
        <w:pStyle w:val="Lijstalinea"/>
        <w:numPr>
          <w:ilvl w:val="0"/>
          <w:numId w:val="4"/>
        </w:numPr>
      </w:pPr>
      <w:r>
        <w:t xml:space="preserve">Fietsen moeten in de fietsenstalling. </w:t>
      </w:r>
    </w:p>
    <w:p w14:paraId="09D0ACB7" w14:textId="183C574B" w:rsidR="00FF0BB8" w:rsidRDefault="00FF0BB8" w:rsidP="00E664E1">
      <w:pPr>
        <w:pStyle w:val="Lijstalinea"/>
        <w:numPr>
          <w:ilvl w:val="0"/>
          <w:numId w:val="4"/>
        </w:numPr>
      </w:pPr>
      <w:r>
        <w:t>Elke vorm van wapenbezit of het in bezit hebben en/of gebruiken</w:t>
      </w:r>
      <w:r w:rsidR="00F627B6">
        <w:t xml:space="preserve"> van een object dat als wapen gebruikt kan worden is strafbaar. Wij doen aangifte bij de politie en schorsen de leerling. </w:t>
      </w:r>
    </w:p>
    <w:p w14:paraId="3E003164" w14:textId="46D45E0F" w:rsidR="00C11232" w:rsidRDefault="00777029" w:rsidP="00E664E1">
      <w:pPr>
        <w:pStyle w:val="Lijstalinea"/>
        <w:numPr>
          <w:ilvl w:val="0"/>
          <w:numId w:val="4"/>
        </w:numPr>
      </w:pPr>
      <w:r>
        <w:t xml:space="preserve">Je jas moet aan de kapstok. </w:t>
      </w:r>
      <w:r w:rsidR="00072BC5">
        <w:t xml:space="preserve">Doe al je persoonlijke spullen in je schooltas. </w:t>
      </w:r>
    </w:p>
    <w:p w14:paraId="1A268FDA" w14:textId="5F3598D3" w:rsidR="00CA14BF" w:rsidRDefault="0030438D" w:rsidP="002B73A7">
      <w:pPr>
        <w:pStyle w:val="Lijstalinea"/>
        <w:numPr>
          <w:ilvl w:val="0"/>
          <w:numId w:val="4"/>
        </w:numPr>
      </w:pPr>
      <w:r>
        <w:t xml:space="preserve">Leerlingen mogen zonder toestemming geen </w:t>
      </w:r>
      <w:r w:rsidR="00346C92">
        <w:t xml:space="preserve">foto’s of video’s </w:t>
      </w:r>
      <w:r>
        <w:t>maken</w:t>
      </w:r>
      <w:r w:rsidR="00346C92">
        <w:t xml:space="preserve"> van anderen</w:t>
      </w:r>
      <w:r>
        <w:t xml:space="preserve">. </w:t>
      </w:r>
    </w:p>
    <w:p w14:paraId="2634C553" w14:textId="77777777" w:rsidR="0030438D" w:rsidRDefault="0030438D" w:rsidP="00ED28C4">
      <w:pPr>
        <w:pStyle w:val="Lijstalinea"/>
      </w:pPr>
    </w:p>
    <w:p w14:paraId="69B038A7" w14:textId="09D06104" w:rsidR="00966594" w:rsidRPr="001B4E19" w:rsidRDefault="00CA14BF" w:rsidP="00FA200F">
      <w:pPr>
        <w:rPr>
          <w:b/>
          <w:bCs/>
          <w:color w:val="FF0000"/>
          <w:sz w:val="24"/>
          <w:szCs w:val="24"/>
        </w:rPr>
      </w:pPr>
      <w:r w:rsidRPr="001B4E19">
        <w:rPr>
          <w:b/>
          <w:bCs/>
          <w:color w:val="FF0000"/>
          <w:sz w:val="24"/>
          <w:szCs w:val="24"/>
        </w:rPr>
        <w:lastRenderedPageBreak/>
        <w:t xml:space="preserve">In het lokaal </w:t>
      </w:r>
    </w:p>
    <w:p w14:paraId="2F0A3E00" w14:textId="5C7D2445" w:rsidR="001B4E19" w:rsidRDefault="001B4E19" w:rsidP="001B4E19">
      <w:pPr>
        <w:pStyle w:val="Lijstalinea"/>
        <w:numPr>
          <w:ilvl w:val="0"/>
          <w:numId w:val="8"/>
        </w:numPr>
      </w:pPr>
      <w:r>
        <w:t xml:space="preserve">Spreek je Nederlands met elkaar. </w:t>
      </w:r>
    </w:p>
    <w:p w14:paraId="47E565A6" w14:textId="1B9CFD1F" w:rsidR="00B924D9" w:rsidRDefault="00B924D9" w:rsidP="001B4E19">
      <w:pPr>
        <w:pStyle w:val="Lijstalinea"/>
        <w:numPr>
          <w:ilvl w:val="0"/>
          <w:numId w:val="8"/>
        </w:numPr>
      </w:pPr>
      <w:r>
        <w:t xml:space="preserve">Zorg je dat je altijd je spullen bij je hebt. </w:t>
      </w:r>
    </w:p>
    <w:p w14:paraId="07426998" w14:textId="7E2CB2DB" w:rsidR="00CA14BF" w:rsidRDefault="001B4E19" w:rsidP="001B4E19">
      <w:pPr>
        <w:pStyle w:val="Lijstalinea"/>
        <w:numPr>
          <w:ilvl w:val="0"/>
          <w:numId w:val="8"/>
        </w:numPr>
      </w:pPr>
      <w:r>
        <w:t xml:space="preserve">Telefoons </w:t>
      </w:r>
      <w:r w:rsidR="00B924D9">
        <w:t xml:space="preserve">gaan op stil en doe je in de telefoonzak. </w:t>
      </w:r>
    </w:p>
    <w:p w14:paraId="13D66D61" w14:textId="7F847281" w:rsidR="00B924D9" w:rsidRDefault="00B924D9" w:rsidP="001B4E19">
      <w:pPr>
        <w:pStyle w:val="Lijstalinea"/>
        <w:numPr>
          <w:ilvl w:val="0"/>
          <w:numId w:val="8"/>
        </w:numPr>
      </w:pPr>
      <w:r>
        <w:t xml:space="preserve">In het lokaal mag je geen pet, muts of capuchon op. </w:t>
      </w:r>
    </w:p>
    <w:p w14:paraId="1729ADAF" w14:textId="775957B8" w:rsidR="00561F64" w:rsidRDefault="00561F64" w:rsidP="001B4E19">
      <w:pPr>
        <w:pStyle w:val="Lijstalinea"/>
        <w:numPr>
          <w:ilvl w:val="0"/>
          <w:numId w:val="8"/>
        </w:numPr>
      </w:pPr>
      <w:r>
        <w:t xml:space="preserve">Als je les hebt, blijf je in het lokaal. Je mag alleen gaan lopen als je toestemming hebt van de docent. </w:t>
      </w:r>
    </w:p>
    <w:p w14:paraId="39873371" w14:textId="2463043D" w:rsidR="00561F64" w:rsidRDefault="00561F64" w:rsidP="001B4E19">
      <w:pPr>
        <w:pStyle w:val="Lijstalinea"/>
        <w:numPr>
          <w:ilvl w:val="0"/>
          <w:numId w:val="8"/>
        </w:numPr>
      </w:pPr>
      <w:r>
        <w:t>Tijdens de les mag je niet naar het toilet, dit doe je</w:t>
      </w:r>
      <w:r w:rsidR="00F81665">
        <w:t xml:space="preserve"> in de pauzes en bij een leswissel. </w:t>
      </w:r>
    </w:p>
    <w:p w14:paraId="05A652E8" w14:textId="1295ADB3" w:rsidR="00F81665" w:rsidRDefault="00F81665" w:rsidP="001B4E19">
      <w:pPr>
        <w:pStyle w:val="Lijstalinea"/>
        <w:numPr>
          <w:ilvl w:val="0"/>
          <w:numId w:val="8"/>
        </w:numPr>
      </w:pPr>
      <w:r>
        <w:t xml:space="preserve">In het lokaal mag je niet eten. </w:t>
      </w:r>
    </w:p>
    <w:p w14:paraId="13355983" w14:textId="39230070" w:rsidR="00502792" w:rsidRDefault="00502792" w:rsidP="001B4E19">
      <w:pPr>
        <w:pStyle w:val="Lijstalinea"/>
        <w:numPr>
          <w:ilvl w:val="0"/>
          <w:numId w:val="8"/>
        </w:numPr>
      </w:pPr>
      <w:r>
        <w:t>Laat het lokaal aan het einde van de les netjes achter. Op dinsdag en donderdag moeten alle stoelen op de tafels</w:t>
      </w:r>
      <w:r w:rsidR="00777029">
        <w:t xml:space="preserve"> aan het einde van de dag. </w:t>
      </w:r>
    </w:p>
    <w:p w14:paraId="1620586D" w14:textId="77777777" w:rsidR="000826D3" w:rsidRPr="000826D3" w:rsidRDefault="000826D3" w:rsidP="00FA200F">
      <w:pPr>
        <w:rPr>
          <w:color w:val="FF0000"/>
        </w:rPr>
      </w:pPr>
    </w:p>
    <w:p w14:paraId="0200DDC7" w14:textId="2AFF1048" w:rsidR="004915A7" w:rsidRPr="006617AB" w:rsidRDefault="006617AB" w:rsidP="00FA200F">
      <w:pPr>
        <w:rPr>
          <w:b/>
          <w:bCs/>
          <w:color w:val="FF0000"/>
          <w:sz w:val="32"/>
          <w:szCs w:val="32"/>
          <w:u w:val="single"/>
        </w:rPr>
      </w:pPr>
      <w:r w:rsidRPr="006617AB">
        <w:rPr>
          <w:b/>
          <w:bCs/>
          <w:color w:val="FF0000"/>
          <w:sz w:val="32"/>
          <w:szCs w:val="32"/>
          <w:u w:val="single"/>
        </w:rPr>
        <w:t xml:space="preserve">Verzuim </w:t>
      </w:r>
    </w:p>
    <w:p w14:paraId="063A8FCF" w14:textId="6C717736" w:rsidR="006617AB" w:rsidRPr="00E47C26" w:rsidRDefault="00E47C26" w:rsidP="00FA200F">
      <w:r w:rsidRPr="00E47C26">
        <w:t xml:space="preserve">Het Pontem College </w:t>
      </w:r>
      <w:r w:rsidR="00FB4E3A">
        <w:t>hanteert het Regionaal Verzuim</w:t>
      </w:r>
      <w:r w:rsidR="00DC2987">
        <w:t>protocol vo Nijmegen</w:t>
      </w:r>
      <w:r w:rsidR="000826D3">
        <w:t xml:space="preserve"> </w:t>
      </w:r>
      <w:proofErr w:type="spellStart"/>
      <w:r w:rsidR="000826D3">
        <w:t>Izie</w:t>
      </w:r>
      <w:proofErr w:type="spellEnd"/>
      <w:r w:rsidR="000826D3">
        <w:t xml:space="preserve"> website)</w:t>
      </w:r>
      <w:r w:rsidR="00DC2987">
        <w:t xml:space="preserve">. </w:t>
      </w:r>
      <w:r w:rsidR="009F0AF6">
        <w:t xml:space="preserve">De Leerplichtwet verplicht </w:t>
      </w:r>
      <w:r w:rsidR="00911C99">
        <w:t xml:space="preserve">leerlingen naar school te gaan. Indien een leerling veel verzuimt, is de school verplicht dit te melden bij </w:t>
      </w:r>
      <w:r w:rsidR="002653B1">
        <w:t xml:space="preserve">de gemeente. </w:t>
      </w:r>
    </w:p>
    <w:p w14:paraId="00521E5A" w14:textId="091F061F" w:rsidR="000D6206" w:rsidRPr="000D6206" w:rsidRDefault="000D6206" w:rsidP="00FA200F">
      <w:pPr>
        <w:rPr>
          <w:b/>
          <w:bCs/>
          <w:color w:val="FF0000"/>
          <w:sz w:val="24"/>
          <w:szCs w:val="24"/>
        </w:rPr>
      </w:pPr>
      <w:r w:rsidRPr="000D6206">
        <w:rPr>
          <w:b/>
          <w:bCs/>
          <w:color w:val="FF0000"/>
          <w:sz w:val="24"/>
          <w:szCs w:val="24"/>
        </w:rPr>
        <w:t xml:space="preserve">Te laat komen </w:t>
      </w:r>
    </w:p>
    <w:p w14:paraId="228DC248" w14:textId="70027CD8" w:rsidR="000D6206" w:rsidRPr="007D4AED" w:rsidRDefault="000D6206" w:rsidP="000D6206">
      <w:pPr>
        <w:rPr>
          <w:sz w:val="24"/>
        </w:rPr>
      </w:pPr>
      <w:r>
        <w:t xml:space="preserve">In de ochtend en na elke pauze gaat de bel 2x. Bij de eerste bel gaan leerlingen naar het lokaal. Bij de tweede bel start de les. </w:t>
      </w:r>
      <w:r w:rsidR="000E61DF">
        <w:t>Indien de leerling bij de 2</w:t>
      </w:r>
      <w:r w:rsidR="000E61DF" w:rsidRPr="000E61DF">
        <w:rPr>
          <w:vertAlign w:val="superscript"/>
        </w:rPr>
        <w:t>e</w:t>
      </w:r>
      <w:r w:rsidR="000E61DF">
        <w:t xml:space="preserve"> bel niet in het lokaal is, wordt hij/zij te laat gemeld. </w:t>
      </w:r>
    </w:p>
    <w:p w14:paraId="33631109" w14:textId="5B962546" w:rsidR="000D6206" w:rsidRDefault="000D6206" w:rsidP="000D6206">
      <w:pPr>
        <w:pStyle w:val="Lijstalinea"/>
        <w:numPr>
          <w:ilvl w:val="0"/>
          <w:numId w:val="3"/>
        </w:numPr>
      </w:pPr>
      <w:r w:rsidRPr="007D4AED">
        <w:t xml:space="preserve">Als een leerling </w:t>
      </w:r>
      <w:r>
        <w:t xml:space="preserve">in de ochtend </w:t>
      </w:r>
      <w:r w:rsidRPr="007D4AED">
        <w:t xml:space="preserve">te laat komt, moet deze leerling zich </w:t>
      </w:r>
      <w:r>
        <w:t xml:space="preserve">de volgende dag </w:t>
      </w:r>
      <w:r w:rsidRPr="007D4AED">
        <w:t>om 8</w:t>
      </w:r>
      <w:r>
        <w:t>.00 uur melden bij de conciërge</w:t>
      </w:r>
      <w:r w:rsidRPr="007D4AED">
        <w:t xml:space="preserve">. </w:t>
      </w:r>
      <w:r w:rsidR="006852D6">
        <w:t>Hij/zij</w:t>
      </w:r>
      <w:r>
        <w:t xml:space="preserve"> krijg</w:t>
      </w:r>
      <w:r w:rsidR="006852D6">
        <w:t>t</w:t>
      </w:r>
      <w:r>
        <w:t xml:space="preserve"> een briefje mee. </w:t>
      </w:r>
    </w:p>
    <w:p w14:paraId="7A9147AE" w14:textId="65F3BE64" w:rsidR="000D6206" w:rsidRPr="007D4AED" w:rsidRDefault="000D6206" w:rsidP="000D6206">
      <w:pPr>
        <w:pStyle w:val="Lijstalinea"/>
        <w:numPr>
          <w:ilvl w:val="0"/>
          <w:numId w:val="3"/>
        </w:numPr>
      </w:pPr>
      <w:r>
        <w:t xml:space="preserve">Wanneer een leerling geen briefje heeft, wordt hij alsnog naar de receptie gestuurd om een briefje te halen. </w:t>
      </w:r>
      <w:r w:rsidR="00CC333C">
        <w:t>Gedurende de dag registreren d</w:t>
      </w:r>
      <w:r w:rsidRPr="007D4AED">
        <w:t xml:space="preserve">ocenten </w:t>
      </w:r>
      <w:r w:rsidR="006852D6">
        <w:t xml:space="preserve">de </w:t>
      </w:r>
      <w:r w:rsidRPr="007D4AED">
        <w:t>leerlingen die te laat komen</w:t>
      </w:r>
      <w:r w:rsidR="00CC333C">
        <w:t xml:space="preserve">. </w:t>
      </w:r>
      <w:r w:rsidRPr="007D4AED">
        <w:t xml:space="preserve"> </w:t>
      </w:r>
    </w:p>
    <w:p w14:paraId="3277CE01" w14:textId="77777777" w:rsidR="000D6206" w:rsidRDefault="000D6206" w:rsidP="000D6206">
      <w:pPr>
        <w:pStyle w:val="Lijstalinea"/>
        <w:numPr>
          <w:ilvl w:val="0"/>
          <w:numId w:val="3"/>
        </w:numPr>
      </w:pPr>
      <w:r w:rsidRPr="007D4AED">
        <w:t>Meldt de leerling zich</w:t>
      </w:r>
      <w:r>
        <w:t xml:space="preserve"> de volgende dag</w:t>
      </w:r>
      <w:r w:rsidRPr="007D4AED">
        <w:t xml:space="preserve"> </w:t>
      </w:r>
      <w:r w:rsidRPr="00CE54DB">
        <w:rPr>
          <w:u w:val="single"/>
        </w:rPr>
        <w:t>niet</w:t>
      </w:r>
      <w:r w:rsidRPr="007D4AED">
        <w:t xml:space="preserve">, dan geeft </w:t>
      </w:r>
      <w:r>
        <w:t>de conciërge</w:t>
      </w:r>
      <w:r w:rsidRPr="007D4AED">
        <w:t xml:space="preserve"> dit door aan de mentor</w:t>
      </w:r>
      <w:r>
        <w:t>. D</w:t>
      </w:r>
      <w:r w:rsidRPr="007D4AED">
        <w:t xml:space="preserve">e mentor </w:t>
      </w:r>
      <w:r>
        <w:t xml:space="preserve">bespreekt met de leerling wanneer hij/zij de tijd inhaalt. </w:t>
      </w:r>
    </w:p>
    <w:p w14:paraId="3926D681" w14:textId="43756C70" w:rsidR="000D6206" w:rsidRDefault="000D6206" w:rsidP="000D6206">
      <w:pPr>
        <w:pStyle w:val="Lijstalinea"/>
        <w:numPr>
          <w:ilvl w:val="0"/>
          <w:numId w:val="3"/>
        </w:numPr>
      </w:pPr>
      <w:r w:rsidRPr="007D4AED">
        <w:t xml:space="preserve">De mentor bewaakt dit en </w:t>
      </w:r>
      <w:r>
        <w:t xml:space="preserve">bij 3x te laat volgt er een verzuimgesprek met </w:t>
      </w:r>
      <w:r w:rsidR="00B71F3C">
        <w:t xml:space="preserve">de </w:t>
      </w:r>
      <w:r>
        <w:t xml:space="preserve">leerling. Er wordt een notitie in Magister geplaatst. </w:t>
      </w:r>
    </w:p>
    <w:p w14:paraId="2C07F05F" w14:textId="61788D97" w:rsidR="00692F4C" w:rsidRDefault="00692F4C" w:rsidP="000D6206">
      <w:pPr>
        <w:pStyle w:val="Lijstalinea"/>
        <w:numPr>
          <w:ilvl w:val="0"/>
          <w:numId w:val="3"/>
        </w:numPr>
      </w:pPr>
      <w:r>
        <w:t xml:space="preserve">Wanneer een leerling 6 keer te laat komt, worden ouders/verzorgers </w:t>
      </w:r>
      <w:r w:rsidR="00EC7F28">
        <w:t xml:space="preserve">schriftelijk gewaarschuwd voor een mogelijke LPZ/RMC-melding. </w:t>
      </w:r>
      <w:r w:rsidR="00796506">
        <w:t xml:space="preserve"> </w:t>
      </w:r>
    </w:p>
    <w:p w14:paraId="45DBF33C" w14:textId="719483DF" w:rsidR="00EC7F28" w:rsidRDefault="00EC7F28" w:rsidP="000D6206">
      <w:pPr>
        <w:pStyle w:val="Lijstalinea"/>
        <w:numPr>
          <w:ilvl w:val="0"/>
          <w:numId w:val="3"/>
        </w:numPr>
      </w:pPr>
      <w:r>
        <w:t>Bij 10 keer te laat</w:t>
      </w:r>
      <w:r w:rsidR="001B444A">
        <w:t xml:space="preserve"> wordt de leerling gemeld bij leerplicht. </w:t>
      </w:r>
    </w:p>
    <w:p w14:paraId="21FFDA0C" w14:textId="4C575461" w:rsidR="000D6206" w:rsidRDefault="000D6206" w:rsidP="000D6206"/>
    <w:p w14:paraId="4D4CFA1C" w14:textId="005F8F19" w:rsidR="00E245D2" w:rsidRPr="00E245D2" w:rsidRDefault="00E245D2" w:rsidP="000D6206">
      <w:pPr>
        <w:rPr>
          <w:b/>
          <w:bCs/>
          <w:color w:val="FF0000"/>
          <w:sz w:val="24"/>
          <w:szCs w:val="24"/>
        </w:rPr>
      </w:pPr>
      <w:r w:rsidRPr="00E245D2">
        <w:rPr>
          <w:b/>
          <w:bCs/>
          <w:color w:val="FF0000"/>
          <w:sz w:val="24"/>
          <w:szCs w:val="24"/>
        </w:rPr>
        <w:t xml:space="preserve">Ziek melden </w:t>
      </w:r>
    </w:p>
    <w:p w14:paraId="0C5C0921" w14:textId="4E0412A8" w:rsidR="00F20E5D" w:rsidRDefault="00A72381" w:rsidP="00F20E5D">
      <w:pPr>
        <w:pStyle w:val="Lijstalinea"/>
        <w:numPr>
          <w:ilvl w:val="0"/>
          <w:numId w:val="9"/>
        </w:numPr>
      </w:pPr>
      <w:r>
        <w:t xml:space="preserve">Ouder(s)/verzorger(s) bellen voor </w:t>
      </w:r>
      <w:r w:rsidR="006F5CC8">
        <w:t>9</w:t>
      </w:r>
      <w:r>
        <w:t>.</w:t>
      </w:r>
      <w:r w:rsidR="006F5CC8">
        <w:t>00</w:t>
      </w:r>
      <w:r>
        <w:t xml:space="preserve"> uur naar school. Dit gebeurt iedere dag </w:t>
      </w:r>
      <w:r w:rsidR="00AF7735">
        <w:t xml:space="preserve">wanneer de </w:t>
      </w:r>
      <w:r w:rsidR="005250BC">
        <w:t xml:space="preserve">(minderjarige) </w:t>
      </w:r>
      <w:r w:rsidR="00AF7735">
        <w:t xml:space="preserve">leerling niet naar school kan komen. Telefoonnummer: 024 355 10 33 </w:t>
      </w:r>
    </w:p>
    <w:p w14:paraId="0295A12E" w14:textId="3E552C13" w:rsidR="00EF51F0" w:rsidRDefault="00D24674" w:rsidP="00F20E5D">
      <w:pPr>
        <w:pStyle w:val="Lijstalinea"/>
        <w:numPr>
          <w:ilvl w:val="0"/>
          <w:numId w:val="9"/>
        </w:numPr>
      </w:pPr>
      <w:r>
        <w:t xml:space="preserve">Wanneer een leerling onder schooltijd ziek wordt, </w:t>
      </w:r>
      <w:r w:rsidR="008138C2">
        <w:t xml:space="preserve">meldt hij zich bij de receptie. Voordat de leerling naar huis wordt gestuurd, </w:t>
      </w:r>
      <w:r w:rsidR="00425639">
        <w:t xml:space="preserve">neemt school eerst contact op met ouder(s)/verzorger(s). </w:t>
      </w:r>
    </w:p>
    <w:p w14:paraId="6488A200" w14:textId="11F125B0" w:rsidR="006C43B3" w:rsidRDefault="006C43B3" w:rsidP="00F20E5D">
      <w:pPr>
        <w:pStyle w:val="Lijstalinea"/>
        <w:numPr>
          <w:ilvl w:val="0"/>
          <w:numId w:val="9"/>
        </w:numPr>
      </w:pPr>
      <w:r>
        <w:t xml:space="preserve">Wanneer een leerling </w:t>
      </w:r>
      <w:r w:rsidR="004C350E">
        <w:t>meer dan 4 keer wordt ziekgemeld</w:t>
      </w:r>
      <w:r w:rsidR="00CE611F">
        <w:t xml:space="preserve">, wordt de leerling doorverwezen naar de schoolarts. De schoolarts bepaalt of de leerling gemeld moet worden bij leerplicht. </w:t>
      </w:r>
    </w:p>
    <w:p w14:paraId="24F88C3E" w14:textId="77777777" w:rsidR="000826D3" w:rsidRDefault="000826D3" w:rsidP="007E2839">
      <w:pPr>
        <w:rPr>
          <w:b/>
          <w:bCs/>
          <w:color w:val="FF0000"/>
          <w:sz w:val="24"/>
          <w:szCs w:val="24"/>
        </w:rPr>
      </w:pPr>
    </w:p>
    <w:p w14:paraId="506989A3" w14:textId="77777777" w:rsidR="005250BC" w:rsidRDefault="005250BC" w:rsidP="007E2839">
      <w:pPr>
        <w:rPr>
          <w:b/>
          <w:bCs/>
          <w:color w:val="FF0000"/>
          <w:sz w:val="24"/>
          <w:szCs w:val="24"/>
        </w:rPr>
      </w:pPr>
    </w:p>
    <w:p w14:paraId="56F8E8BF" w14:textId="0D4CA52E" w:rsidR="007E2839" w:rsidRPr="007E2839" w:rsidRDefault="007E2839" w:rsidP="007E2839">
      <w:pPr>
        <w:rPr>
          <w:b/>
          <w:bCs/>
          <w:color w:val="FF0000"/>
          <w:sz w:val="24"/>
          <w:szCs w:val="24"/>
        </w:rPr>
      </w:pPr>
      <w:r w:rsidRPr="007E2839">
        <w:rPr>
          <w:b/>
          <w:bCs/>
          <w:color w:val="FF0000"/>
          <w:sz w:val="24"/>
          <w:szCs w:val="24"/>
        </w:rPr>
        <w:t xml:space="preserve">Ongeoorloofd verzuim </w:t>
      </w:r>
    </w:p>
    <w:p w14:paraId="6AD8DCCB" w14:textId="5DD33DF4" w:rsidR="007C7B0D" w:rsidRDefault="007C7B0D" w:rsidP="007C7B0D">
      <w:pPr>
        <w:pStyle w:val="Lijstalinea"/>
        <w:numPr>
          <w:ilvl w:val="0"/>
          <w:numId w:val="10"/>
        </w:numPr>
      </w:pPr>
      <w:r>
        <w:t xml:space="preserve">Wanneer een leerling meer dan 10 uur verzuimt, worden ouders/verzorgers schriftelijk gewaarschuwd voor een mogelijke LPZ/RMC-melding. </w:t>
      </w:r>
    </w:p>
    <w:p w14:paraId="349FDD83" w14:textId="34848AD4" w:rsidR="007E2839" w:rsidRDefault="0048684A" w:rsidP="007E2839">
      <w:pPr>
        <w:pStyle w:val="Lijstalinea"/>
        <w:numPr>
          <w:ilvl w:val="0"/>
          <w:numId w:val="10"/>
        </w:numPr>
      </w:pPr>
      <w:r>
        <w:t xml:space="preserve">Wanneer een leerling meer dan 16 uur </w:t>
      </w:r>
      <w:r w:rsidR="007820B2">
        <w:t xml:space="preserve">ongeoorloofd </w:t>
      </w:r>
      <w:r>
        <w:t>verzuimt, wordt er een melding gedaan bij</w:t>
      </w:r>
      <w:r w:rsidR="00905049">
        <w:t xml:space="preserve"> leerplicht. </w:t>
      </w:r>
    </w:p>
    <w:p w14:paraId="0D5CC7BB" w14:textId="5A3BAA99" w:rsidR="007820B2" w:rsidRDefault="007820B2" w:rsidP="007E2839">
      <w:pPr>
        <w:pStyle w:val="Lijstalinea"/>
        <w:numPr>
          <w:ilvl w:val="0"/>
          <w:numId w:val="10"/>
        </w:numPr>
      </w:pPr>
      <w:r>
        <w:t xml:space="preserve">Leerlingen maken </w:t>
      </w:r>
      <w:r w:rsidR="001B444A">
        <w:t xml:space="preserve">afspraken zoveel mogelijk buiten schooltijd. Wanneer het echt niet anders kan en de leerling </w:t>
      </w:r>
      <w:r w:rsidR="00E213C4">
        <w:t xml:space="preserve">lessen moeten missen, dan levert hij/zij een afspraakbriefje in bij de mentor. </w:t>
      </w:r>
    </w:p>
    <w:p w14:paraId="4BE7D0C1" w14:textId="77777777" w:rsidR="00905049" w:rsidRDefault="00905049" w:rsidP="009A19D9"/>
    <w:p w14:paraId="6F5CC743" w14:textId="47348691" w:rsidR="000D6206" w:rsidRPr="00061EE5" w:rsidRDefault="00061EE5" w:rsidP="000D6206">
      <w:pPr>
        <w:rPr>
          <w:b/>
          <w:bCs/>
          <w:color w:val="FF0000"/>
          <w:sz w:val="24"/>
          <w:szCs w:val="24"/>
        </w:rPr>
      </w:pPr>
      <w:r w:rsidRPr="00061EE5">
        <w:rPr>
          <w:b/>
          <w:bCs/>
          <w:color w:val="FF0000"/>
          <w:sz w:val="24"/>
          <w:szCs w:val="24"/>
        </w:rPr>
        <w:t>Roosterwijziging</w:t>
      </w:r>
    </w:p>
    <w:p w14:paraId="7D3D9FE8" w14:textId="55477680" w:rsidR="009609D8" w:rsidRDefault="00061EE5" w:rsidP="009609D8">
      <w:pPr>
        <w:pStyle w:val="Lijstalinea"/>
        <w:numPr>
          <w:ilvl w:val="0"/>
          <w:numId w:val="11"/>
        </w:numPr>
      </w:pPr>
      <w:r>
        <w:t>Indien er een roosterwijziging is, wordt dit ger</w:t>
      </w:r>
      <w:r w:rsidR="00FD0D64">
        <w:t xml:space="preserve">egistreerd op het </w:t>
      </w:r>
      <w:r w:rsidR="00CA7ABA">
        <w:t>rooster</w:t>
      </w:r>
      <w:r w:rsidR="00FD0D64">
        <w:t>bord</w:t>
      </w:r>
      <w:r w:rsidR="00CA7ABA">
        <w:t xml:space="preserve"> (link op website</w:t>
      </w:r>
      <w:r w:rsidR="00CC1024">
        <w:t xml:space="preserve"> en via de Magister</w:t>
      </w:r>
      <w:r w:rsidR="00677107">
        <w:t xml:space="preserve"> A</w:t>
      </w:r>
      <w:r w:rsidR="00CC1024">
        <w:t>pp</w:t>
      </w:r>
      <w:r w:rsidR="00CA7ABA">
        <w:t xml:space="preserve">). </w:t>
      </w:r>
    </w:p>
    <w:p w14:paraId="451B4849" w14:textId="713444BB" w:rsidR="00061EE5" w:rsidRDefault="00CA7ABA" w:rsidP="009609D8">
      <w:pPr>
        <w:pStyle w:val="Lijstalinea"/>
        <w:numPr>
          <w:ilvl w:val="0"/>
          <w:numId w:val="11"/>
        </w:numPr>
      </w:pPr>
      <w:r>
        <w:t>Leerlingen en ouders/verzorgers worden gevraagd om elke avond</w:t>
      </w:r>
      <w:r w:rsidR="00C34284">
        <w:t>/ochtend</w:t>
      </w:r>
      <w:r>
        <w:t xml:space="preserve"> op het roosterbord te kijken</w:t>
      </w:r>
      <w:r w:rsidR="00A10AEF">
        <w:t>. Het kan wel een</w:t>
      </w:r>
      <w:r w:rsidR="00C34284">
        <w:t>s</w:t>
      </w:r>
      <w:r w:rsidR="00A10AEF">
        <w:t xml:space="preserve"> voor komen dat klassen later starten of eerder uit zijn. </w:t>
      </w:r>
    </w:p>
    <w:p w14:paraId="69D390C8" w14:textId="194F0309" w:rsidR="00832CBF" w:rsidRDefault="00832CBF" w:rsidP="009609D8">
      <w:pPr>
        <w:pStyle w:val="Lijstalinea"/>
        <w:numPr>
          <w:ilvl w:val="0"/>
          <w:numId w:val="11"/>
        </w:numPr>
      </w:pPr>
      <w:r>
        <w:t xml:space="preserve">In het gebouw hangen schermen waar het roosterbord op gepresenteerd wordt. </w:t>
      </w:r>
    </w:p>
    <w:p w14:paraId="05621E6B" w14:textId="379EF44F" w:rsidR="00832CBF" w:rsidRDefault="00832CBF" w:rsidP="009609D8">
      <w:pPr>
        <w:pStyle w:val="Lijstalinea"/>
        <w:numPr>
          <w:ilvl w:val="0"/>
          <w:numId w:val="11"/>
        </w:numPr>
      </w:pPr>
      <w:r>
        <w:t xml:space="preserve">Indien </w:t>
      </w:r>
      <w:r w:rsidR="009609D8">
        <w:t xml:space="preserve">leerlingen een tussenuur hebben, blijven zij in de kantine zitten tot </w:t>
      </w:r>
      <w:r w:rsidR="00F61D0D">
        <w:t xml:space="preserve">de bel gaat. </w:t>
      </w:r>
    </w:p>
    <w:p w14:paraId="680F5BA8" w14:textId="5A67B878" w:rsidR="00362990" w:rsidRDefault="00362990" w:rsidP="00362990"/>
    <w:p w14:paraId="581CBE4A" w14:textId="6290E9FC" w:rsidR="00362990" w:rsidRPr="00362990" w:rsidRDefault="00362990" w:rsidP="00362990">
      <w:pPr>
        <w:rPr>
          <w:b/>
          <w:bCs/>
          <w:color w:val="FF0000"/>
          <w:sz w:val="24"/>
          <w:szCs w:val="24"/>
        </w:rPr>
      </w:pPr>
      <w:r w:rsidRPr="00362990">
        <w:rPr>
          <w:b/>
          <w:bCs/>
          <w:color w:val="FF0000"/>
          <w:sz w:val="24"/>
          <w:szCs w:val="24"/>
        </w:rPr>
        <w:t>Uitgestuurd worden, schorsing of verwijdering</w:t>
      </w:r>
    </w:p>
    <w:p w14:paraId="18011419" w14:textId="77F5F3B4" w:rsidR="00061EE5" w:rsidRDefault="00362990" w:rsidP="00362990">
      <w:pPr>
        <w:pStyle w:val="Lijstalinea"/>
        <w:numPr>
          <w:ilvl w:val="0"/>
          <w:numId w:val="12"/>
        </w:numPr>
      </w:pPr>
      <w:r>
        <w:t>Wanneer een leerling uit de les wordt gestuurd, meldt hij/zij zich bij de afdelingsleider</w:t>
      </w:r>
      <w:r w:rsidR="00770FC4">
        <w:t xml:space="preserve">. Indien die niet aanwezig is, kan de leerling zich melden bij de receptie. </w:t>
      </w:r>
    </w:p>
    <w:p w14:paraId="319345B0" w14:textId="07069B35" w:rsidR="00AF7749" w:rsidRDefault="00AF7749" w:rsidP="00362990">
      <w:pPr>
        <w:pStyle w:val="Lijstalinea"/>
        <w:numPr>
          <w:ilvl w:val="0"/>
          <w:numId w:val="12"/>
        </w:numPr>
      </w:pPr>
      <w:r>
        <w:t xml:space="preserve">Als je uit de les wordt gestuurd, </w:t>
      </w:r>
      <w:r w:rsidR="005354FF">
        <w:t>meld je je naderhand bij de docent</w:t>
      </w:r>
      <w:r w:rsidR="006D5A6D">
        <w:t xml:space="preserve"> bij wie je eruit bent gestuurd. De docent bepaalt welk strafwerk je krijgt. </w:t>
      </w:r>
    </w:p>
    <w:p w14:paraId="5BB1707B" w14:textId="1BF985F2" w:rsidR="00770FC4" w:rsidRDefault="00AF7749" w:rsidP="00362990">
      <w:pPr>
        <w:pStyle w:val="Lijstalinea"/>
        <w:numPr>
          <w:ilvl w:val="0"/>
          <w:numId w:val="12"/>
        </w:numPr>
      </w:pPr>
      <w:r>
        <w:t>Wanneer een leerling er te vaak wordt uitgestuurd</w:t>
      </w:r>
      <w:r w:rsidR="00151239">
        <w:t>, worden ouder(s)/verzorger(s) uitgenodigd voor een gesprek waarin afspraken worden gemaakt</w:t>
      </w:r>
      <w:r w:rsidR="00615002">
        <w:t xml:space="preserve"> om verandering te bereiken. Ook wordt het ondersteuningsteam ingeschakeld. </w:t>
      </w:r>
    </w:p>
    <w:p w14:paraId="4E94646A" w14:textId="65DBCCC2" w:rsidR="009A19D9" w:rsidRDefault="009A19D9" w:rsidP="009A19D9"/>
    <w:p w14:paraId="3C4B0DDC" w14:textId="265F9388" w:rsidR="009A19D9" w:rsidRDefault="009A19D9" w:rsidP="009A19D9"/>
    <w:p w14:paraId="3BAB7D62" w14:textId="3CF5DC30" w:rsidR="009A19D9" w:rsidRDefault="009A19D9" w:rsidP="009A19D9"/>
    <w:p w14:paraId="3F0CF122" w14:textId="6E8B7B11" w:rsidR="009A19D9" w:rsidRDefault="009A19D9" w:rsidP="009A19D9"/>
    <w:p w14:paraId="77FD3395" w14:textId="77777777" w:rsidR="009A19D9" w:rsidRPr="007D4AED" w:rsidRDefault="009A19D9" w:rsidP="009A19D9"/>
    <w:sectPr w:rsidR="009A19D9" w:rsidRPr="007D4AED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B27B8" w14:textId="77777777" w:rsidR="001A4892" w:rsidRDefault="001A4892" w:rsidP="00FA200F">
      <w:pPr>
        <w:spacing w:after="0" w:line="240" w:lineRule="auto"/>
      </w:pPr>
      <w:r>
        <w:separator/>
      </w:r>
    </w:p>
  </w:endnote>
  <w:endnote w:type="continuationSeparator" w:id="0">
    <w:p w14:paraId="7460E833" w14:textId="77777777" w:rsidR="001A4892" w:rsidRDefault="001A4892" w:rsidP="00FA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D68FF" w14:textId="77777777" w:rsidR="001A4892" w:rsidRDefault="001A4892" w:rsidP="00FA200F">
      <w:pPr>
        <w:spacing w:after="0" w:line="240" w:lineRule="auto"/>
      </w:pPr>
      <w:r>
        <w:separator/>
      </w:r>
    </w:p>
  </w:footnote>
  <w:footnote w:type="continuationSeparator" w:id="0">
    <w:p w14:paraId="1F212522" w14:textId="77777777" w:rsidR="001A4892" w:rsidRDefault="001A4892" w:rsidP="00FA2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A438" w14:textId="64DCDF6C" w:rsidR="00FA200F" w:rsidRPr="00FA200F" w:rsidRDefault="00FA200F">
    <w:pPr>
      <w:pStyle w:val="Koptekst"/>
      <w:rPr>
        <w:sz w:val="28"/>
        <w:szCs w:val="28"/>
        <w:lang w:val="en-US"/>
      </w:rPr>
    </w:pPr>
    <w:r>
      <w:rPr>
        <w:noProof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1B5D139E" wp14:editId="543729DF">
          <wp:simplePos x="0" y="0"/>
          <wp:positionH relativeFrom="column">
            <wp:posOffset>4446270</wp:posOffset>
          </wp:positionH>
          <wp:positionV relativeFrom="paragraph">
            <wp:posOffset>-61020</wp:posOffset>
          </wp:positionV>
          <wp:extent cx="1667714" cy="914400"/>
          <wp:effectExtent l="0" t="0" r="889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714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FA200F">
      <w:rPr>
        <w:sz w:val="28"/>
        <w:szCs w:val="28"/>
        <w:lang w:val="en-US"/>
      </w:rPr>
      <w:t>Leerlingenstatuut</w:t>
    </w:r>
    <w:proofErr w:type="spellEnd"/>
    <w:r w:rsidRPr="00FA200F">
      <w:rPr>
        <w:sz w:val="28"/>
        <w:szCs w:val="28"/>
        <w:lang w:val="en-US"/>
      </w:rPr>
      <w:t xml:space="preserve"> </w:t>
    </w:r>
    <w:r>
      <w:rPr>
        <w:sz w:val="28"/>
        <w:szCs w:val="28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016"/>
    <w:multiLevelType w:val="multilevel"/>
    <w:tmpl w:val="3422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2377E"/>
    <w:multiLevelType w:val="hybridMultilevel"/>
    <w:tmpl w:val="50B81B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40248"/>
    <w:multiLevelType w:val="hybridMultilevel"/>
    <w:tmpl w:val="6BD2E2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D32B5"/>
    <w:multiLevelType w:val="hybridMultilevel"/>
    <w:tmpl w:val="F9E8F3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02B14"/>
    <w:multiLevelType w:val="hybridMultilevel"/>
    <w:tmpl w:val="C4CA02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80CF1"/>
    <w:multiLevelType w:val="hybridMultilevel"/>
    <w:tmpl w:val="7442A0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416E3"/>
    <w:multiLevelType w:val="hybridMultilevel"/>
    <w:tmpl w:val="6F2A06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C52B1"/>
    <w:multiLevelType w:val="multilevel"/>
    <w:tmpl w:val="3428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D077DB"/>
    <w:multiLevelType w:val="hybridMultilevel"/>
    <w:tmpl w:val="99A246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2679C"/>
    <w:multiLevelType w:val="hybridMultilevel"/>
    <w:tmpl w:val="334416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002ED"/>
    <w:multiLevelType w:val="hybridMultilevel"/>
    <w:tmpl w:val="E27642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C2EFE"/>
    <w:multiLevelType w:val="multilevel"/>
    <w:tmpl w:val="E382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11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00F"/>
    <w:rsid w:val="00025B45"/>
    <w:rsid w:val="00061EE5"/>
    <w:rsid w:val="00072BC5"/>
    <w:rsid w:val="000826D3"/>
    <w:rsid w:val="000D6206"/>
    <w:rsid w:val="000E61DF"/>
    <w:rsid w:val="0011294C"/>
    <w:rsid w:val="00143AE1"/>
    <w:rsid w:val="00151239"/>
    <w:rsid w:val="00186E6D"/>
    <w:rsid w:val="001A4892"/>
    <w:rsid w:val="001B444A"/>
    <w:rsid w:val="001B4E19"/>
    <w:rsid w:val="001D30BA"/>
    <w:rsid w:val="002653B1"/>
    <w:rsid w:val="00280112"/>
    <w:rsid w:val="002C6C34"/>
    <w:rsid w:val="0030438D"/>
    <w:rsid w:val="003108D8"/>
    <w:rsid w:val="003146A1"/>
    <w:rsid w:val="00336330"/>
    <w:rsid w:val="00337CC3"/>
    <w:rsid w:val="00346C92"/>
    <w:rsid w:val="00362990"/>
    <w:rsid w:val="00425639"/>
    <w:rsid w:val="0048684A"/>
    <w:rsid w:val="004915A7"/>
    <w:rsid w:val="004C350E"/>
    <w:rsid w:val="004F0896"/>
    <w:rsid w:val="00502792"/>
    <w:rsid w:val="005250BC"/>
    <w:rsid w:val="005354FF"/>
    <w:rsid w:val="00561F64"/>
    <w:rsid w:val="00615002"/>
    <w:rsid w:val="006617AB"/>
    <w:rsid w:val="006678DD"/>
    <w:rsid w:val="00677107"/>
    <w:rsid w:val="006852D6"/>
    <w:rsid w:val="00692F4C"/>
    <w:rsid w:val="006B0CAF"/>
    <w:rsid w:val="006C43B3"/>
    <w:rsid w:val="006D5A6D"/>
    <w:rsid w:val="006F5CC8"/>
    <w:rsid w:val="00725931"/>
    <w:rsid w:val="00770FC4"/>
    <w:rsid w:val="00777029"/>
    <w:rsid w:val="007820B2"/>
    <w:rsid w:val="00796506"/>
    <w:rsid w:val="007C3692"/>
    <w:rsid w:val="007C7B0D"/>
    <w:rsid w:val="007E2839"/>
    <w:rsid w:val="008138C2"/>
    <w:rsid w:val="00832CBF"/>
    <w:rsid w:val="00847FE6"/>
    <w:rsid w:val="008E6EB5"/>
    <w:rsid w:val="00905049"/>
    <w:rsid w:val="00911C99"/>
    <w:rsid w:val="00951F22"/>
    <w:rsid w:val="009609D8"/>
    <w:rsid w:val="00966594"/>
    <w:rsid w:val="009A19D9"/>
    <w:rsid w:val="009E26B7"/>
    <w:rsid w:val="009F0AF6"/>
    <w:rsid w:val="00A10AEF"/>
    <w:rsid w:val="00A24711"/>
    <w:rsid w:val="00A701BA"/>
    <w:rsid w:val="00A72381"/>
    <w:rsid w:val="00A91E21"/>
    <w:rsid w:val="00A96EA9"/>
    <w:rsid w:val="00AE3DB1"/>
    <w:rsid w:val="00AF7735"/>
    <w:rsid w:val="00AF7749"/>
    <w:rsid w:val="00B31DF9"/>
    <w:rsid w:val="00B71F3C"/>
    <w:rsid w:val="00B924D9"/>
    <w:rsid w:val="00C11232"/>
    <w:rsid w:val="00C15D0D"/>
    <w:rsid w:val="00C34284"/>
    <w:rsid w:val="00C77E36"/>
    <w:rsid w:val="00C81545"/>
    <w:rsid w:val="00CA14BF"/>
    <w:rsid w:val="00CA7ABA"/>
    <w:rsid w:val="00CC1024"/>
    <w:rsid w:val="00CC333C"/>
    <w:rsid w:val="00CE611F"/>
    <w:rsid w:val="00CF4E59"/>
    <w:rsid w:val="00D24674"/>
    <w:rsid w:val="00D34B8F"/>
    <w:rsid w:val="00D51A4B"/>
    <w:rsid w:val="00D57399"/>
    <w:rsid w:val="00D96EC0"/>
    <w:rsid w:val="00DC2987"/>
    <w:rsid w:val="00E209C3"/>
    <w:rsid w:val="00E213C4"/>
    <w:rsid w:val="00E245D2"/>
    <w:rsid w:val="00E47C26"/>
    <w:rsid w:val="00E64BC6"/>
    <w:rsid w:val="00E664E1"/>
    <w:rsid w:val="00EC7C21"/>
    <w:rsid w:val="00EC7F28"/>
    <w:rsid w:val="00ED28C4"/>
    <w:rsid w:val="00EF51F0"/>
    <w:rsid w:val="00F20E5D"/>
    <w:rsid w:val="00F61D0D"/>
    <w:rsid w:val="00F627B6"/>
    <w:rsid w:val="00F81665"/>
    <w:rsid w:val="00FA200F"/>
    <w:rsid w:val="00FB4E3A"/>
    <w:rsid w:val="00FD0D64"/>
    <w:rsid w:val="00F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426BE"/>
  <w15:chartTrackingRefBased/>
  <w15:docId w15:val="{F0EE5B42-EDB2-413E-8143-EF3EC0BD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A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200F"/>
  </w:style>
  <w:style w:type="paragraph" w:styleId="Voettekst">
    <w:name w:val="footer"/>
    <w:basedOn w:val="Standaard"/>
    <w:link w:val="VoettekstChar"/>
    <w:uiPriority w:val="99"/>
    <w:unhideWhenUsed/>
    <w:rsid w:val="00FA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200F"/>
  </w:style>
  <w:style w:type="paragraph" w:styleId="Lijstalinea">
    <w:name w:val="List Paragraph"/>
    <w:basedOn w:val="Standaard"/>
    <w:uiPriority w:val="34"/>
    <w:qFormat/>
    <w:rsid w:val="00FA2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0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5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40.svg"/><Relationship Id="rId2" Type="http://schemas.openxmlformats.org/officeDocument/2006/relationships/numbering" Target="numbering.xml"/><Relationship Id="rId16" Type="http://schemas.openxmlformats.org/officeDocument/2006/relationships/image" Target="media/image30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20.svg"/><Relationship Id="rId10" Type="http://schemas.openxmlformats.org/officeDocument/2006/relationships/image" Target="media/image3.png"/><Relationship Id="rId19" Type="http://schemas.openxmlformats.org/officeDocument/2006/relationships/image" Target="media/image60.sv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E01B9-5900-4C4B-A4F5-B61BE5BC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901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Bugday</dc:creator>
  <cp:keywords/>
  <dc:description/>
  <cp:lastModifiedBy>Ezgi Bugday</cp:lastModifiedBy>
  <cp:revision>106</cp:revision>
  <dcterms:created xsi:type="dcterms:W3CDTF">2021-07-10T14:48:00Z</dcterms:created>
  <dcterms:modified xsi:type="dcterms:W3CDTF">2021-07-20T07:45:00Z</dcterms:modified>
</cp:coreProperties>
</file>